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3" w:rsidRDefault="008A104C" w:rsidP="00623625">
      <w:pPr>
        <w:jc w:val="both"/>
      </w:pPr>
      <w:bookmarkStart w:id="0" w:name="_GoBack"/>
      <w:bookmarkEnd w:id="0"/>
      <w:r w:rsidRPr="008A104C">
        <w:t>Във връзка с изпълнение на проект „Усъвършенстване на системата за установяване на активи в България“ по програма БГ 13 на Норвежки Финансов Механизъм 2009 - 2014,</w:t>
      </w:r>
      <w:r w:rsidR="00EE50B3">
        <w:t xml:space="preserve"> </w:t>
      </w:r>
      <w:r w:rsidR="00863F4F">
        <w:t xml:space="preserve">Комисия за отнемане на незаконно придобито имущество </w:t>
      </w:r>
      <w:r>
        <w:t>се нуждае от</w:t>
      </w:r>
      <w:r w:rsidR="00EA45EF">
        <w:t>:</w:t>
      </w:r>
    </w:p>
    <w:p w:rsidR="00863F4F" w:rsidRDefault="00863F4F" w:rsidP="00623625">
      <w:pPr>
        <w:jc w:val="both"/>
      </w:pPr>
    </w:p>
    <w:p w:rsidR="006D734C" w:rsidRPr="00863F4F" w:rsidRDefault="008A104C" w:rsidP="00863F4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3F4F">
        <w:rPr>
          <w:b/>
          <w:sz w:val="28"/>
          <w:u w:val="single"/>
        </w:rPr>
        <w:t>Наем на зала</w:t>
      </w:r>
    </w:p>
    <w:p w:rsidR="006D734C" w:rsidRDefault="006D734C" w:rsidP="00623625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</w:p>
    <w:p w:rsidR="006D734C" w:rsidRPr="00863F4F" w:rsidRDefault="006D734C" w:rsidP="00863F4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63F4F">
        <w:rPr>
          <w:rFonts w:ascii="Calibri" w:eastAsia="Calibri" w:hAnsi="Calibri" w:cs="Times New Roman"/>
        </w:rPr>
        <w:t xml:space="preserve">Максималната стойност на офертата - </w:t>
      </w:r>
      <w:r w:rsidR="008A104C" w:rsidRPr="00863F4F">
        <w:rPr>
          <w:rFonts w:ascii="Calibri" w:eastAsia="Calibri" w:hAnsi="Calibri" w:cs="Times New Roman"/>
        </w:rPr>
        <w:t>3</w:t>
      </w:r>
      <w:r w:rsidRPr="00863F4F">
        <w:rPr>
          <w:rFonts w:ascii="Calibri" w:eastAsia="Calibri" w:hAnsi="Calibri" w:cs="Times New Roman"/>
        </w:rPr>
        <w:t>00 Евро.</w:t>
      </w:r>
    </w:p>
    <w:p w:rsidR="006D734C" w:rsidRPr="006D734C" w:rsidRDefault="006D734C" w:rsidP="00623625">
      <w:pPr>
        <w:pStyle w:val="ListParagraph"/>
        <w:spacing w:after="0" w:line="240" w:lineRule="auto"/>
        <w:ind w:left="1080"/>
        <w:jc w:val="both"/>
        <w:rPr>
          <w:rFonts w:ascii="Calibri" w:eastAsia="Calibri" w:hAnsi="Calibri" w:cs="Times New Roman"/>
        </w:rPr>
      </w:pPr>
    </w:p>
    <w:p w:rsidR="00ED1657" w:rsidRDefault="008A104C" w:rsidP="00077933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Наем на зала за минимум 40 човека, оборудвана за </w:t>
      </w:r>
      <w:r w:rsidR="00ED1657">
        <w:rPr>
          <w:rFonts w:ascii="Calibri" w:eastAsia="Calibri" w:hAnsi="Calibri" w:cs="Times New Roman"/>
        </w:rPr>
        <w:t>пресконференции.</w:t>
      </w:r>
    </w:p>
    <w:p w:rsidR="00ED1657" w:rsidRDefault="00ED1657" w:rsidP="00077933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</w:t>
      </w:r>
      <w:r w:rsidR="00CB7A97">
        <w:rPr>
          <w:rFonts w:ascii="Calibri" w:eastAsia="Calibri" w:hAnsi="Calibri" w:cs="Times New Roman"/>
        </w:rPr>
        <w:t xml:space="preserve">ата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lang w:val="en-US"/>
        </w:rPr>
        <w:t xml:space="preserve">09.12.2014 </w:t>
      </w:r>
      <w:r>
        <w:rPr>
          <w:rFonts w:ascii="Calibri" w:eastAsia="Calibri" w:hAnsi="Calibri" w:cs="Times New Roman"/>
        </w:rPr>
        <w:t>г.</w:t>
      </w:r>
    </w:p>
    <w:p w:rsidR="00ED1657" w:rsidRDefault="00ED1657" w:rsidP="00077933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Времетраене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 /един/ астрономически час</w:t>
      </w:r>
    </w:p>
    <w:p w:rsidR="00ED1657" w:rsidRDefault="00ED1657" w:rsidP="00077933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</w:t>
      </w:r>
      <w:r w:rsidR="00BE0B3F">
        <w:rPr>
          <w:rFonts w:ascii="Calibri" w:eastAsia="Calibri" w:hAnsi="Calibri" w:cs="Times New Roman"/>
        </w:rPr>
        <w:t xml:space="preserve">асови интервал </w:t>
      </w:r>
      <w:r>
        <w:rPr>
          <w:rFonts w:ascii="Calibri" w:eastAsia="Calibri" w:hAnsi="Calibri" w:cs="Times New Roman"/>
        </w:rPr>
        <w:tab/>
      </w:r>
      <w:r w:rsidR="00BE0B3F">
        <w:rPr>
          <w:rFonts w:ascii="Calibri" w:eastAsia="Calibri" w:hAnsi="Calibri" w:cs="Times New Roman"/>
        </w:rPr>
        <w:t xml:space="preserve">от </w:t>
      </w:r>
      <w:r>
        <w:rPr>
          <w:rFonts w:ascii="Calibri" w:eastAsia="Calibri" w:hAnsi="Calibri" w:cs="Times New Roman"/>
        </w:rPr>
        <w:t>11.00 ч. до 12.00</w:t>
      </w:r>
      <w:r w:rsidR="00CB7A97">
        <w:rPr>
          <w:rFonts w:ascii="Calibri" w:eastAsia="Calibri" w:hAnsi="Calibri" w:cs="Times New Roman"/>
        </w:rPr>
        <w:t xml:space="preserve"> ч.</w:t>
      </w:r>
      <w:r w:rsidR="00BE0B3F">
        <w:rPr>
          <w:rFonts w:ascii="Calibri" w:eastAsia="Calibri" w:hAnsi="Calibri" w:cs="Times New Roman"/>
        </w:rPr>
        <w:t xml:space="preserve"> </w:t>
      </w:r>
    </w:p>
    <w:p w:rsidR="006D734C" w:rsidRPr="008A104C" w:rsidRDefault="00ED1657" w:rsidP="00077933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</w:t>
      </w:r>
      <w:r w:rsidR="00BE0B3F">
        <w:rPr>
          <w:rFonts w:ascii="Calibri" w:eastAsia="Calibri" w:hAnsi="Calibri" w:cs="Times New Roman"/>
        </w:rPr>
        <w:t>естоположението на залата следва да бъде в централната част на гр. София.</w:t>
      </w:r>
    </w:p>
    <w:p w:rsidR="00636E7A" w:rsidRPr="006D734C" w:rsidRDefault="00636E7A" w:rsidP="0007793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463962" w:rsidRDefault="00636E7A" w:rsidP="00863F4F">
      <w:pPr>
        <w:spacing w:after="0"/>
        <w:jc w:val="both"/>
      </w:pPr>
      <w:r>
        <w:t>Офертите ще бъдат приемани в свободно съдържание и формат, но като минимум реквизити  следва да съдържат информация за ценовото предложение по зададените критерии.</w:t>
      </w:r>
    </w:p>
    <w:p w:rsidR="00863F4F" w:rsidRPr="00636E7A" w:rsidRDefault="00863F4F" w:rsidP="00863F4F">
      <w:pPr>
        <w:spacing w:after="0"/>
        <w:jc w:val="both"/>
      </w:pPr>
    </w:p>
    <w:p w:rsidR="006D734C" w:rsidRPr="006D734C" w:rsidRDefault="006D734C" w:rsidP="00863F4F">
      <w:pPr>
        <w:spacing w:after="0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 xml:space="preserve">Офертите трябва да бъдат изпратени до </w:t>
      </w:r>
      <w:r w:rsidR="00863F4F">
        <w:rPr>
          <w:rFonts w:ascii="Calibri" w:eastAsia="Calibri" w:hAnsi="Calibri" w:cs="Times New Roman"/>
          <w:b/>
          <w:u w:val="single"/>
        </w:rPr>
        <w:t>24</w:t>
      </w:r>
      <w:r w:rsidRPr="006D734C">
        <w:rPr>
          <w:rFonts w:ascii="Calibri" w:eastAsia="Calibri" w:hAnsi="Calibri" w:cs="Times New Roman"/>
          <w:b/>
          <w:u w:val="single"/>
        </w:rPr>
        <w:t>.11.2014 г.</w:t>
      </w:r>
      <w:r w:rsidRPr="006D734C">
        <w:rPr>
          <w:rFonts w:ascii="Calibri" w:eastAsia="Calibri" w:hAnsi="Calibri" w:cs="Times New Roman"/>
        </w:rPr>
        <w:t xml:space="preserve"> на </w:t>
      </w:r>
    </w:p>
    <w:p w:rsidR="000D7873" w:rsidRDefault="006D734C" w:rsidP="00863F4F">
      <w:pPr>
        <w:spacing w:after="0"/>
        <w:jc w:val="both"/>
      </w:pPr>
      <w:proofErr w:type="spellStart"/>
      <w:r w:rsidRPr="006D734C">
        <w:rPr>
          <w:rFonts w:ascii="Calibri" w:eastAsia="Calibri" w:hAnsi="Calibri" w:cs="Times New Roman"/>
        </w:rPr>
        <w:t>e-mail</w:t>
      </w:r>
      <w:proofErr w:type="spellEnd"/>
      <w:r w:rsidRPr="006D734C">
        <w:rPr>
          <w:rFonts w:ascii="Calibri" w:eastAsia="Calibri" w:hAnsi="Calibri" w:cs="Times New Roman"/>
        </w:rPr>
        <w:t xml:space="preserve">: </w:t>
      </w:r>
      <w:hyperlink r:id="rId6" w:history="1">
        <w:r w:rsidRPr="006D734C">
          <w:rPr>
            <w:rFonts w:ascii="Calibri" w:eastAsia="Calibri" w:hAnsi="Calibri" w:cs="Times New Roman"/>
            <w:color w:val="0000FF" w:themeColor="hyperlink"/>
            <w:u w:val="single"/>
          </w:rPr>
          <w:t>ciaf@ciaf.government.bg</w:t>
        </w:r>
      </w:hyperlink>
      <w:r w:rsidRPr="006D734C">
        <w:rPr>
          <w:rFonts w:ascii="Calibri" w:eastAsia="Calibri" w:hAnsi="Calibri" w:cs="Times New Roman"/>
        </w:rPr>
        <w:t xml:space="preserve">, с копие до </w:t>
      </w:r>
      <w:hyperlink r:id="rId7" w:history="1">
        <w:r w:rsidR="000D7873" w:rsidRPr="001275B3">
          <w:rPr>
            <w:rStyle w:val="Hyperlink"/>
          </w:rPr>
          <w:t>b.yotova@ciaf.government.bg</w:t>
        </w:r>
      </w:hyperlink>
    </w:p>
    <w:p w:rsidR="006D734C" w:rsidRPr="006D734C" w:rsidRDefault="006D734C" w:rsidP="00863F4F">
      <w:pPr>
        <w:spacing w:after="0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 xml:space="preserve">или на адрес: </w:t>
      </w:r>
    </w:p>
    <w:p w:rsidR="006D734C" w:rsidRPr="006D734C" w:rsidRDefault="006D734C" w:rsidP="00863F4F">
      <w:pPr>
        <w:spacing w:after="0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гр. София 1000</w:t>
      </w:r>
    </w:p>
    <w:p w:rsidR="006D734C" w:rsidRPr="006D734C" w:rsidRDefault="006D734C" w:rsidP="00863F4F">
      <w:pPr>
        <w:spacing w:after="0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ул. „Г.С.Раковски“ № 112</w:t>
      </w:r>
      <w:r w:rsidR="00463962">
        <w:rPr>
          <w:rFonts w:ascii="Calibri" w:eastAsia="Calibri" w:hAnsi="Calibri" w:cs="Times New Roman"/>
        </w:rPr>
        <w:t>, ет. 3 - Деловодство</w:t>
      </w:r>
    </w:p>
    <w:p w:rsidR="006D734C" w:rsidRPr="006D734C" w:rsidRDefault="006D734C" w:rsidP="00863F4F">
      <w:pPr>
        <w:spacing w:after="0"/>
        <w:jc w:val="both"/>
        <w:rPr>
          <w:rFonts w:ascii="Calibri" w:eastAsia="Calibri" w:hAnsi="Calibri" w:cs="Times New Roman"/>
        </w:rPr>
      </w:pPr>
      <w:r w:rsidRPr="006D734C">
        <w:rPr>
          <w:rFonts w:ascii="Calibri" w:eastAsia="Calibri" w:hAnsi="Calibri" w:cs="Times New Roman"/>
        </w:rPr>
        <w:t>Комисия за отнемане на незаконно придобито имущество</w:t>
      </w:r>
    </w:p>
    <w:p w:rsidR="00864F94" w:rsidRDefault="00864F94" w:rsidP="00863F4F">
      <w:pPr>
        <w:spacing w:after="0"/>
        <w:jc w:val="both"/>
      </w:pPr>
    </w:p>
    <w:p w:rsidR="00636E7A" w:rsidRDefault="00636E7A" w:rsidP="00863F4F">
      <w:pPr>
        <w:spacing w:after="0"/>
        <w:jc w:val="both"/>
      </w:pPr>
      <w:r>
        <w:t xml:space="preserve">Лице за контакт: </w:t>
      </w:r>
    </w:p>
    <w:p w:rsidR="00636E7A" w:rsidRDefault="00636E7A" w:rsidP="00863F4F">
      <w:pPr>
        <w:spacing w:after="0"/>
        <w:jc w:val="both"/>
      </w:pPr>
      <w:r>
        <w:t xml:space="preserve">Боряна </w:t>
      </w:r>
      <w:r w:rsidRPr="00636E7A">
        <w:t>Йотова</w:t>
      </w:r>
    </w:p>
    <w:p w:rsidR="00636E7A" w:rsidRDefault="00125BD6" w:rsidP="00863F4F">
      <w:pPr>
        <w:spacing w:after="0"/>
        <w:jc w:val="both"/>
      </w:pPr>
      <w:hyperlink r:id="rId8" w:history="1">
        <w:r w:rsidR="00636E7A" w:rsidRPr="001275B3">
          <w:rPr>
            <w:rStyle w:val="Hyperlink"/>
          </w:rPr>
          <w:t>b.yotova@ciaf.government.bg</w:t>
        </w:r>
      </w:hyperlink>
    </w:p>
    <w:p w:rsidR="00636E7A" w:rsidRPr="009A3DA6" w:rsidRDefault="00636E7A" w:rsidP="00863F4F">
      <w:pPr>
        <w:spacing w:after="0"/>
        <w:jc w:val="both"/>
      </w:pPr>
      <w:r>
        <w:t xml:space="preserve">+ 359 </w:t>
      </w:r>
      <w:r w:rsidRPr="00636E7A">
        <w:t>882 699</w:t>
      </w:r>
      <w:r>
        <w:t> </w:t>
      </w:r>
      <w:r w:rsidRPr="00636E7A">
        <w:t>138</w:t>
      </w:r>
    </w:p>
    <w:sectPr w:rsidR="00636E7A" w:rsidRPr="009A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7B"/>
    <w:multiLevelType w:val="hybridMultilevel"/>
    <w:tmpl w:val="09D6A4A0"/>
    <w:lvl w:ilvl="0" w:tplc="A614F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14DA"/>
    <w:multiLevelType w:val="hybridMultilevel"/>
    <w:tmpl w:val="2864F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ED7"/>
    <w:multiLevelType w:val="hybridMultilevel"/>
    <w:tmpl w:val="2D0A2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D408D"/>
    <w:multiLevelType w:val="hybridMultilevel"/>
    <w:tmpl w:val="6094755C"/>
    <w:lvl w:ilvl="0" w:tplc="871C9E3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8"/>
    <w:rsid w:val="00055675"/>
    <w:rsid w:val="00077933"/>
    <w:rsid w:val="00082FC0"/>
    <w:rsid w:val="000C7CC7"/>
    <w:rsid w:val="000D7873"/>
    <w:rsid w:val="00125BD6"/>
    <w:rsid w:val="001710CB"/>
    <w:rsid w:val="00176F75"/>
    <w:rsid w:val="002C1D67"/>
    <w:rsid w:val="00461797"/>
    <w:rsid w:val="00463962"/>
    <w:rsid w:val="004D6568"/>
    <w:rsid w:val="005F4E78"/>
    <w:rsid w:val="006069D7"/>
    <w:rsid w:val="00623625"/>
    <w:rsid w:val="00636E7A"/>
    <w:rsid w:val="006D734C"/>
    <w:rsid w:val="007C292D"/>
    <w:rsid w:val="007E53ED"/>
    <w:rsid w:val="00863F4F"/>
    <w:rsid w:val="00864F94"/>
    <w:rsid w:val="008A104C"/>
    <w:rsid w:val="00986049"/>
    <w:rsid w:val="009A3DA6"/>
    <w:rsid w:val="00B761D6"/>
    <w:rsid w:val="00BE0B3F"/>
    <w:rsid w:val="00CB7A97"/>
    <w:rsid w:val="00EA45EF"/>
    <w:rsid w:val="00ED1657"/>
    <w:rsid w:val="00EE50B3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yotova@ciaf.government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yotova@ciaf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f@ciaf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 Koleva</dc:creator>
  <cp:lastModifiedBy>Boyana Koleva</cp:lastModifiedBy>
  <cp:revision>8</cp:revision>
  <cp:lastPrinted>2014-11-17T09:05:00Z</cp:lastPrinted>
  <dcterms:created xsi:type="dcterms:W3CDTF">2014-11-12T09:13:00Z</dcterms:created>
  <dcterms:modified xsi:type="dcterms:W3CDTF">2014-11-18T11:24:00Z</dcterms:modified>
</cp:coreProperties>
</file>